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13" w:rsidRDefault="00FB3A17">
      <w:pPr>
        <w:pStyle w:val="Ttulo1"/>
        <w:spacing w:before="226"/>
        <w:ind w:right="289" w:firstLine="0"/>
        <w:jc w:val="both"/>
      </w:pPr>
      <w:bookmarkStart w:id="0" w:name="_GoBack"/>
      <w:bookmarkEnd w:id="0"/>
      <w:r>
        <w:t>ACUERDO</w:t>
      </w:r>
      <w:r>
        <w:rPr>
          <w:spacing w:val="80"/>
        </w:rPr>
        <w:t xml:space="preserve">  </w:t>
      </w:r>
      <w:r>
        <w:t>TRIPARTITA</w:t>
      </w:r>
      <w:r>
        <w:rPr>
          <w:spacing w:val="77"/>
        </w:rPr>
        <w:t xml:space="preserve">  </w:t>
      </w:r>
      <w:r>
        <w:t>DE</w:t>
      </w:r>
      <w:r>
        <w:rPr>
          <w:spacing w:val="78"/>
        </w:rPr>
        <w:t xml:space="preserve">  </w:t>
      </w:r>
      <w:r>
        <w:t>RESIDENCIA</w:t>
      </w:r>
      <w:r>
        <w:rPr>
          <w:spacing w:val="79"/>
        </w:rPr>
        <w:t xml:space="preserve">  </w:t>
      </w:r>
      <w:r>
        <w:t>PROFESIONAL,</w:t>
      </w:r>
      <w:r>
        <w:rPr>
          <w:spacing w:val="80"/>
        </w:rPr>
        <w:t xml:space="preserve">  </w:t>
      </w:r>
      <w:r>
        <w:t>QUE</w:t>
      </w:r>
      <w:r>
        <w:rPr>
          <w:spacing w:val="78"/>
        </w:rPr>
        <w:t xml:space="preserve">  </w:t>
      </w:r>
      <w:r>
        <w:t>CELEBRAN: EL</w:t>
      </w:r>
      <w:r>
        <w:rPr>
          <w:spacing w:val="-17"/>
        </w:rPr>
        <w:t xml:space="preserve"> </w:t>
      </w:r>
      <w:r>
        <w:t>INSTITUTO</w:t>
      </w:r>
      <w:r>
        <w:rPr>
          <w:spacing w:val="-17"/>
        </w:rPr>
        <w:t xml:space="preserve"> </w:t>
      </w:r>
      <w:r>
        <w:t>TECNOLÓGICO</w:t>
      </w:r>
      <w:r>
        <w:rPr>
          <w:spacing w:val="-16"/>
        </w:rPr>
        <w:t xml:space="preserve"> </w:t>
      </w:r>
      <w:r>
        <w:t>SUPERIOR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REYES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SUCESIVO</w:t>
      </w:r>
      <w:r>
        <w:rPr>
          <w:spacing w:val="-16"/>
        </w:rPr>
        <w:t xml:space="preserve"> </w:t>
      </w:r>
      <w:r>
        <w:t>“EL</w:t>
      </w:r>
      <w:r>
        <w:rPr>
          <w:spacing w:val="-17"/>
        </w:rPr>
        <w:t xml:space="preserve"> </w:t>
      </w:r>
      <w:r>
        <w:t>ITSLR” REPRESENTADO</w:t>
      </w:r>
      <w:r>
        <w:rPr>
          <w:spacing w:val="-1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SEFERINO</w:t>
      </w:r>
      <w:r>
        <w:rPr>
          <w:spacing w:val="-6"/>
        </w:rPr>
        <w:t xml:space="preserve"> </w:t>
      </w:r>
      <w:r>
        <w:t>MAGALLÁN</w:t>
      </w:r>
      <w:r>
        <w:rPr>
          <w:spacing w:val="-11"/>
        </w:rPr>
        <w:t xml:space="preserve"> </w:t>
      </w:r>
      <w:r>
        <w:t>CAMARENA,</w:t>
      </w:r>
      <w:r>
        <w:rPr>
          <w:spacing w:val="-10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 LA</w:t>
      </w:r>
      <w:r>
        <w:rPr>
          <w:spacing w:val="-7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EMPRESA </w:t>
      </w:r>
      <w:r>
        <w:rPr>
          <w:color w:val="FF0000"/>
        </w:rPr>
        <w:t>SUPER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PAPELERA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ESTRELLA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S.A.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C.V. </w:t>
      </w:r>
      <w:r>
        <w:t>UBICADA EN</w:t>
      </w:r>
      <w:r>
        <w:rPr>
          <w:spacing w:val="40"/>
        </w:rPr>
        <w:t xml:space="preserve"> </w:t>
      </w:r>
      <w:r>
        <w:rPr>
          <w:color w:val="FF0000"/>
        </w:rPr>
        <w:t>LOS REYES DE SALGADO, MICHOACÁN,</w:t>
      </w:r>
      <w:r>
        <w:rPr>
          <w:color w:val="FF0000"/>
          <w:spacing w:val="40"/>
        </w:rPr>
        <w:t xml:space="preserve"> </w:t>
      </w:r>
      <w:r>
        <w:t>EN LO SUCESIVO “LA EMPRESA” REPRESENTADA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EL(A)</w:t>
      </w:r>
      <w:r>
        <w:rPr>
          <w:spacing w:val="-3"/>
        </w:rPr>
        <w:t xml:space="preserve"> </w:t>
      </w:r>
      <w:r>
        <w:t xml:space="preserve">C. </w:t>
      </w:r>
      <w:r>
        <w:rPr>
          <w:color w:val="FF0000"/>
        </w:rPr>
        <w:t>LIC.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JUAN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JESÚS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RODRIGUEZ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FIGUEROA, GERENTE GENERAL </w:t>
      </w:r>
      <w:r>
        <w:t xml:space="preserve">Y C. </w:t>
      </w:r>
      <w:r>
        <w:rPr>
          <w:color w:val="FF0000"/>
        </w:rPr>
        <w:t>KARLA CRISTINA MORA TINOCO</w:t>
      </w:r>
      <w:r>
        <w:t xml:space="preserve">, EN LO SUCESIVO “EL ALUMNO(A) RESIDENTE” AL TENOR DE LAS SIGUIENTES DECLARACIONES Y </w:t>
      </w:r>
      <w:r>
        <w:rPr>
          <w:spacing w:val="-2"/>
        </w:rPr>
        <w:t>CLÁUSULAS:</w:t>
      </w:r>
    </w:p>
    <w:p w:rsidR="00D80B13" w:rsidRDefault="00FB3A17">
      <w:pPr>
        <w:spacing w:before="277"/>
        <w:ind w:left="4149"/>
        <w:rPr>
          <w:rFonts w:ascii="Arial"/>
          <w:b/>
          <w:sz w:val="26"/>
        </w:rPr>
      </w:pPr>
      <w:bookmarkStart w:id="1" w:name="DECLARACIONES"/>
      <w:bookmarkEnd w:id="1"/>
      <w:r>
        <w:rPr>
          <w:rFonts w:ascii="Arial"/>
          <w:b/>
          <w:spacing w:val="-2"/>
          <w:sz w:val="26"/>
        </w:rPr>
        <w:t>DECLARACIONES</w:t>
      </w:r>
    </w:p>
    <w:p w:rsidR="00D80B13" w:rsidRDefault="00FB3A17">
      <w:pPr>
        <w:pStyle w:val="Ttulo1"/>
        <w:numPr>
          <w:ilvl w:val="0"/>
          <w:numId w:val="2"/>
        </w:numPr>
        <w:tabs>
          <w:tab w:val="left" w:pos="555"/>
        </w:tabs>
        <w:spacing w:before="71"/>
        <w:ind w:left="555" w:hanging="262"/>
      </w:pPr>
      <w:r>
        <w:t>EL</w:t>
      </w:r>
      <w:r>
        <w:rPr>
          <w:spacing w:val="1"/>
        </w:rPr>
        <w:t xml:space="preserve"> </w:t>
      </w:r>
      <w:r>
        <w:t xml:space="preserve">“ITSLR” </w:t>
      </w:r>
      <w:r>
        <w:rPr>
          <w:spacing w:val="-2"/>
        </w:rPr>
        <w:t>DECLARA:</w:t>
      </w:r>
    </w:p>
    <w:p w:rsidR="00D80B13" w:rsidRDefault="00FB3A17">
      <w:pPr>
        <w:pStyle w:val="Textoindependiente"/>
        <w:spacing w:before="247"/>
        <w:ind w:left="293" w:right="292"/>
        <w:jc w:val="both"/>
      </w:pPr>
      <w:bookmarkStart w:id="2" w:name="I.1.-_Que_es_un_organismo_público_descen"/>
      <w:bookmarkEnd w:id="2"/>
      <w:r>
        <w:t>I.1.- Que es un organismo público descentralizado del gobierno del estado de Michoacán, con personalidad</w:t>
      </w:r>
      <w:r>
        <w:rPr>
          <w:spacing w:val="-16"/>
        </w:rPr>
        <w:t xml:space="preserve"> </w:t>
      </w:r>
      <w:r>
        <w:t>jurídica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patrimonio</w:t>
      </w:r>
      <w:r>
        <w:rPr>
          <w:spacing w:val="-16"/>
        </w:rPr>
        <w:t xml:space="preserve"> </w:t>
      </w:r>
      <w:r>
        <w:t>propios,</w:t>
      </w:r>
      <w:r>
        <w:rPr>
          <w:spacing w:val="-15"/>
        </w:rPr>
        <w:t xml:space="preserve"> </w:t>
      </w:r>
      <w:r>
        <w:t>sectorizado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Secretaría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</w:t>
      </w:r>
      <w:r>
        <w:rPr>
          <w:spacing w:val="-16"/>
        </w:rPr>
        <w:t xml:space="preserve"> </w:t>
      </w:r>
      <w:r>
        <w:t>Pública,</w:t>
      </w:r>
      <w:r>
        <w:rPr>
          <w:spacing w:val="-15"/>
        </w:rPr>
        <w:t xml:space="preserve"> </w:t>
      </w:r>
      <w:r>
        <w:t>autorizado mediante</w:t>
      </w:r>
      <w:r>
        <w:rPr>
          <w:spacing w:val="-4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SEP/283/01,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t>uno;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creado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por Decreto Número 15, Tomo CXXXIV, publicado en el</w:t>
      </w:r>
      <w:r>
        <w:rPr>
          <w:spacing w:val="-1"/>
        </w:rPr>
        <w:t xml:space="preserve"> </w:t>
      </w:r>
      <w:r>
        <w:t>Periódico Oficial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 xml:space="preserve">Estado, el seis de agosto de </w:t>
      </w:r>
      <w:r>
        <w:rPr>
          <w:spacing w:val="-2"/>
        </w:rPr>
        <w:t>2004.</w:t>
      </w:r>
    </w:p>
    <w:p w:rsidR="00D80B13" w:rsidRDefault="00D80B13">
      <w:pPr>
        <w:pStyle w:val="Textoindependiente"/>
        <w:spacing w:before="28"/>
      </w:pPr>
    </w:p>
    <w:p w:rsidR="00D80B13" w:rsidRDefault="00FB3A17">
      <w:pPr>
        <w:pStyle w:val="Textoindependiente"/>
        <w:ind w:left="293" w:right="292"/>
        <w:jc w:val="both"/>
      </w:pPr>
      <w:r>
        <w:t>I.2.- Que tiene entre sus fines, preparar profesionistas de nivel superior en las carreras de Ingeniería en Electromecánica, Ingeniería en Sistemas Computacionales, Ingeniería en Innovación Agrícola Sustentable, Ingenier</w:t>
      </w:r>
      <w:r>
        <w:t>ía en Gestión Empresarial, Ingeniería Industrial, Arquitectura, Contador Público, Maestría en Agrobiotecnología que requiera el desarrollo del Estado, así como realizar investigación científica y tecnológica, vinculando sus actividades con el sector produc</w:t>
      </w:r>
      <w:r>
        <w:t>tivo de bienes y servicios.</w:t>
      </w:r>
    </w:p>
    <w:p w:rsidR="00D80B13" w:rsidRDefault="00D80B13">
      <w:pPr>
        <w:pStyle w:val="Textoindependiente"/>
        <w:spacing w:before="28"/>
      </w:pPr>
    </w:p>
    <w:p w:rsidR="00D80B13" w:rsidRDefault="00FB3A17">
      <w:pPr>
        <w:pStyle w:val="Textoindependiente"/>
        <w:ind w:left="293" w:right="303"/>
        <w:jc w:val="both"/>
      </w:pPr>
      <w:r>
        <w:t>I.3.- Que posee los recursos técnicos y administrativos adecuados, para cumplir con los objetivos y alcances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Residencias</w:t>
      </w:r>
      <w:r>
        <w:rPr>
          <w:spacing w:val="-2"/>
        </w:rPr>
        <w:t xml:space="preserve"> </w:t>
      </w:r>
      <w:r>
        <w:t>profesionales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Compromiso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Residencia </w:t>
      </w:r>
      <w:r>
        <w:rPr>
          <w:spacing w:val="-2"/>
        </w:rPr>
        <w:t>Profesional.</w:t>
      </w:r>
    </w:p>
    <w:p w:rsidR="00D80B13" w:rsidRDefault="00D80B13">
      <w:pPr>
        <w:pStyle w:val="Textoindependiente"/>
        <w:spacing w:before="25"/>
      </w:pPr>
    </w:p>
    <w:p w:rsidR="00D80B13" w:rsidRDefault="00FB3A17">
      <w:pPr>
        <w:pStyle w:val="Textoindependiente"/>
        <w:ind w:left="293" w:right="298"/>
        <w:jc w:val="both"/>
      </w:pPr>
      <w:r>
        <w:t>I.4.- Que para l</w:t>
      </w:r>
      <w:r>
        <w:t xml:space="preserve">os efectos legales derivados de este instrumento jurídico, señala como su domicilio el ubicado en Kilómetro 3 Carretera Los Reyes-Jacona, col. Libertad, Tel. (354)542 1632, Los Reyes, </w:t>
      </w:r>
      <w:r>
        <w:rPr>
          <w:spacing w:val="-2"/>
        </w:rPr>
        <w:t>Michoacán.</w:t>
      </w:r>
    </w:p>
    <w:p w:rsidR="00D80B13" w:rsidRDefault="00D80B13">
      <w:pPr>
        <w:pStyle w:val="Textoindependiente"/>
        <w:spacing w:before="21"/>
      </w:pPr>
    </w:p>
    <w:p w:rsidR="00D80B13" w:rsidRDefault="00FB3A17">
      <w:pPr>
        <w:pStyle w:val="Ttulo1"/>
        <w:numPr>
          <w:ilvl w:val="0"/>
          <w:numId w:val="2"/>
        </w:numPr>
        <w:tabs>
          <w:tab w:val="left" w:pos="555"/>
        </w:tabs>
        <w:ind w:left="555" w:hanging="262"/>
      </w:pPr>
      <w:r>
        <w:t>“LA</w:t>
      </w:r>
      <w:r>
        <w:rPr>
          <w:spacing w:val="-9"/>
        </w:rPr>
        <w:t xml:space="preserve"> </w:t>
      </w:r>
      <w:r>
        <w:t>EMPRESA”</w:t>
      </w:r>
      <w:r>
        <w:rPr>
          <w:spacing w:val="-2"/>
        </w:rPr>
        <w:t xml:space="preserve"> DECLARA:</w:t>
      </w:r>
    </w:p>
    <w:p w:rsidR="00D80B13" w:rsidRDefault="00D80B13">
      <w:pPr>
        <w:pStyle w:val="Textoindependiente"/>
        <w:spacing w:before="9"/>
        <w:rPr>
          <w:rFonts w:ascii="Arial"/>
          <w:b/>
          <w:sz w:val="24"/>
        </w:rPr>
      </w:pPr>
    </w:p>
    <w:p w:rsidR="00D80B13" w:rsidRDefault="00FB3A17">
      <w:pPr>
        <w:pStyle w:val="Textoindependiente"/>
        <w:ind w:left="293" w:right="288"/>
        <w:jc w:val="both"/>
      </w:pPr>
      <w:r>
        <w:t xml:space="preserve">II.1.- Que posee los recursos técnicos y administrativos adecuados, para cumplir con los objetivos y alcances del programa de Residencias Profesionales objeto de este convenio. RFC: </w:t>
      </w:r>
      <w:r>
        <w:rPr>
          <w:color w:val="FF0000"/>
        </w:rPr>
        <w:t>SPE6005210H6 Persona Moral</w:t>
      </w:r>
    </w:p>
    <w:p w:rsidR="00D80B13" w:rsidRDefault="00D80B13">
      <w:pPr>
        <w:pStyle w:val="Textoindependiente"/>
      </w:pPr>
    </w:p>
    <w:p w:rsidR="00D80B13" w:rsidRDefault="00D80B13">
      <w:pPr>
        <w:pStyle w:val="Textoindependiente"/>
        <w:spacing w:before="118"/>
      </w:pPr>
    </w:p>
    <w:p w:rsidR="00D80B13" w:rsidRDefault="00FB3A17">
      <w:pPr>
        <w:pStyle w:val="Textoindependiente"/>
        <w:ind w:left="293" w:right="289"/>
        <w:jc w:val="both"/>
      </w:pPr>
      <w:r>
        <w:t>II.2.-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domicilio</w:t>
      </w:r>
      <w:r>
        <w:rPr>
          <w:spacing w:val="-16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efectos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convenio</w:t>
      </w:r>
      <w:r>
        <w:rPr>
          <w:spacing w:val="-15"/>
        </w:rPr>
        <w:t xml:space="preserve"> </w:t>
      </w:r>
      <w:r>
        <w:t>es:</w:t>
      </w:r>
      <w:r>
        <w:rPr>
          <w:spacing w:val="-16"/>
        </w:rPr>
        <w:t xml:space="preserve"> </w:t>
      </w:r>
      <w:r>
        <w:rPr>
          <w:color w:val="FF0000"/>
        </w:rPr>
        <w:t>Tulipanes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No.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2345,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Col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Jardín,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CP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 xml:space="preserve">60030, tel. 354 542 2128, Los Reyes de Salgado, Michoacán, correo </w:t>
      </w:r>
      <w:hyperlink r:id="rId7">
        <w:r>
          <w:rPr>
            <w:color w:val="FF0000"/>
          </w:rPr>
          <w:t>superpape2021@hotmail.com.mx</w:t>
        </w:r>
      </w:hyperlink>
    </w:p>
    <w:p w:rsidR="00D80B13" w:rsidRDefault="00D80B13">
      <w:pPr>
        <w:jc w:val="both"/>
        <w:sectPr w:rsidR="00D80B13">
          <w:headerReference w:type="default" r:id="rId8"/>
          <w:footerReference w:type="default" r:id="rId9"/>
          <w:type w:val="continuous"/>
          <w:pgSz w:w="12240" w:h="15840"/>
          <w:pgMar w:top="1780" w:right="840" w:bottom="1460" w:left="840" w:header="715" w:footer="1278" w:gutter="0"/>
          <w:pgNumType w:start="1"/>
          <w:cols w:space="720"/>
        </w:sectPr>
      </w:pPr>
    </w:p>
    <w:p w:rsidR="00D80B13" w:rsidRDefault="00FB3A17">
      <w:pPr>
        <w:pStyle w:val="Ttulo1"/>
        <w:numPr>
          <w:ilvl w:val="0"/>
          <w:numId w:val="2"/>
        </w:numPr>
        <w:tabs>
          <w:tab w:val="left" w:pos="621"/>
        </w:tabs>
        <w:spacing w:before="226"/>
        <w:ind w:left="621" w:hanging="328"/>
      </w:pPr>
      <w:r>
        <w:lastRenderedPageBreak/>
        <w:t>EL</w:t>
      </w:r>
      <w:r>
        <w:rPr>
          <w:spacing w:val="-3"/>
        </w:rPr>
        <w:t xml:space="preserve"> </w:t>
      </w:r>
      <w:r>
        <w:t>ALUMNO(A)</w:t>
      </w:r>
      <w:r>
        <w:rPr>
          <w:spacing w:val="-2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rPr>
          <w:spacing w:val="-2"/>
        </w:rPr>
        <w:t>DECLARA:</w:t>
      </w:r>
    </w:p>
    <w:p w:rsidR="00D80B13" w:rsidRDefault="00FB3A17">
      <w:pPr>
        <w:pStyle w:val="Textoindependiente"/>
        <w:spacing w:before="262"/>
        <w:ind w:left="720" w:right="292" w:hanging="428"/>
        <w:jc w:val="both"/>
      </w:pPr>
      <w:r>
        <w:t>III.1.-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alumno(a)</w:t>
      </w:r>
      <w:r>
        <w:rPr>
          <w:spacing w:val="-9"/>
        </w:rPr>
        <w:t xml:space="preserve"> </w:t>
      </w:r>
      <w:r>
        <w:t>regular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ITSLR</w:t>
      </w:r>
      <w:r>
        <w:rPr>
          <w:spacing w:val="-1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número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rPr>
          <w:color w:val="FF0000"/>
        </w:rPr>
        <w:t>17010110</w:t>
      </w:r>
      <w:r>
        <w:rPr>
          <w:color w:val="FF0000"/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carrera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color w:val="FF0000"/>
        </w:rPr>
        <w:t>Ingeniería 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Sistemas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Computacionales</w:t>
      </w:r>
      <w:r>
        <w:rPr>
          <w:color w:val="FF0000"/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cumple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haber</w:t>
      </w:r>
      <w:r>
        <w:rPr>
          <w:spacing w:val="-8"/>
        </w:rPr>
        <w:t xml:space="preserve"> </w:t>
      </w:r>
      <w:r>
        <w:t>aprobado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75%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créditos del plan de estudios de la carrera.</w:t>
      </w:r>
    </w:p>
    <w:p w:rsidR="00D80B13" w:rsidRDefault="00D80B13">
      <w:pPr>
        <w:pStyle w:val="Textoindependiente"/>
        <w:spacing w:before="115"/>
      </w:pPr>
    </w:p>
    <w:p w:rsidR="00D80B13" w:rsidRDefault="00FB3A17">
      <w:pPr>
        <w:pStyle w:val="Textoindependiente"/>
        <w:spacing w:before="1" w:line="242" w:lineRule="auto"/>
        <w:ind w:left="293" w:right="287"/>
        <w:jc w:val="both"/>
      </w:pPr>
      <w:r>
        <w:t>III.2.- Que tiene interés de efectuar su trabajo de Residencia Profesional, en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“LA EMPRESA”</w:t>
      </w:r>
      <w:r>
        <w:t xml:space="preserve">, mediante el desarrollo del proyecto: </w:t>
      </w:r>
      <w:r>
        <w:rPr>
          <w:color w:val="FF0000"/>
        </w:rPr>
        <w:t>“Desarrollo de sistema web de generación de ticket de soporte para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el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área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ventas”,</w:t>
      </w:r>
      <w:r>
        <w:rPr>
          <w:color w:val="FF0000"/>
          <w:spacing w:val="-6"/>
        </w:rPr>
        <w:t xml:space="preserve"> </w:t>
      </w:r>
      <w:r>
        <w:t>cumpliendo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reglamentación</w:t>
      </w:r>
      <w:r>
        <w:rPr>
          <w:spacing w:val="-1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comprometiéndose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una labor esforzada y eficiente.</w:t>
      </w:r>
    </w:p>
    <w:p w:rsidR="00D80B13" w:rsidRDefault="00D80B13">
      <w:pPr>
        <w:pStyle w:val="Textoindependiente"/>
        <w:spacing w:before="21"/>
      </w:pPr>
    </w:p>
    <w:p w:rsidR="00D80B13" w:rsidRDefault="00FB3A17">
      <w:pPr>
        <w:pStyle w:val="Textoindependiente"/>
        <w:ind w:left="293" w:right="284"/>
        <w:jc w:val="both"/>
      </w:pPr>
      <w:r>
        <w:t>III.3.-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domicilio</w:t>
      </w:r>
      <w:r>
        <w:rPr>
          <w:spacing w:val="-9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efectos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convenio</w:t>
      </w:r>
      <w:r>
        <w:rPr>
          <w:spacing w:val="-14"/>
        </w:rPr>
        <w:t xml:space="preserve"> </w:t>
      </w:r>
      <w:r>
        <w:t>es:</w:t>
      </w:r>
      <w:r>
        <w:rPr>
          <w:spacing w:val="-1"/>
        </w:rPr>
        <w:t xml:space="preserve"> </w:t>
      </w:r>
      <w:r>
        <w:t>Kilómetro</w:t>
      </w:r>
      <w:r>
        <w:rPr>
          <w:spacing w:val="-1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Carretera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Reyes-Jacona, col. Libertad, Tel. (354)542 1632, Los Reyes, Michoacán.</w:t>
      </w:r>
    </w:p>
    <w:p w:rsidR="00D80B13" w:rsidRDefault="00D80B13">
      <w:pPr>
        <w:pStyle w:val="Textoindependiente"/>
        <w:spacing w:before="20"/>
      </w:pPr>
    </w:p>
    <w:p w:rsidR="00D80B13" w:rsidRDefault="00FB3A17">
      <w:pPr>
        <w:pStyle w:val="Ttulo1"/>
        <w:numPr>
          <w:ilvl w:val="0"/>
          <w:numId w:val="2"/>
        </w:numPr>
        <w:tabs>
          <w:tab w:val="left" w:pos="675"/>
        </w:tabs>
        <w:spacing w:line="242" w:lineRule="auto"/>
        <w:ind w:left="293" w:right="297" w:firstLine="0"/>
      </w:pPr>
      <w:r>
        <w:t>LAS BASES DE OPERACIÓN DE ESTE CONVENIO, ESTARÁN REGIDAS POR LAS</w:t>
      </w:r>
      <w:r>
        <w:rPr>
          <w:spacing w:val="40"/>
        </w:rPr>
        <w:t xml:space="preserve"> </w:t>
      </w:r>
      <w:r>
        <w:rPr>
          <w:spacing w:val="-2"/>
        </w:rPr>
        <w:t>SIGUIENTES:</w:t>
      </w:r>
    </w:p>
    <w:p w:rsidR="00D80B13" w:rsidRDefault="00FB3A17">
      <w:pPr>
        <w:spacing w:line="317" w:lineRule="exact"/>
        <w:ind w:right="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CLÁUSULAS</w:t>
      </w:r>
    </w:p>
    <w:p w:rsidR="00D80B13" w:rsidRDefault="00D80B13">
      <w:pPr>
        <w:pStyle w:val="Textoindependiente"/>
        <w:spacing w:before="7"/>
        <w:rPr>
          <w:rFonts w:ascii="Arial"/>
          <w:b/>
          <w:sz w:val="28"/>
        </w:rPr>
      </w:pPr>
    </w:p>
    <w:p w:rsidR="00D80B13" w:rsidRDefault="00FB3A17">
      <w:pPr>
        <w:pStyle w:val="Textoindependiente"/>
        <w:ind w:left="576" w:right="308" w:hanging="284"/>
        <w:jc w:val="both"/>
      </w:pPr>
      <w:r>
        <w:t>1.- El alumno(a) residente deberá realizar su proyecto, durante un lapso de 500 horas en un perí</w:t>
      </w:r>
      <w:r>
        <w:t>odo de 4 a 6 meses.</w:t>
      </w:r>
    </w:p>
    <w:p w:rsidR="00D80B13" w:rsidRDefault="00D80B13">
      <w:pPr>
        <w:pStyle w:val="Textoindependiente"/>
      </w:pPr>
    </w:p>
    <w:p w:rsidR="00D80B13" w:rsidRDefault="00FB3A17">
      <w:pPr>
        <w:pStyle w:val="Textoindependiente"/>
        <w:ind w:left="293"/>
      </w:pPr>
      <w:r>
        <w:t>2.-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alumno(a)</w:t>
      </w:r>
      <w:r>
        <w:rPr>
          <w:spacing w:val="-4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sujeta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disposiciones:</w:t>
      </w:r>
    </w:p>
    <w:p w:rsidR="00D80B13" w:rsidRDefault="00FB3A17">
      <w:pPr>
        <w:pStyle w:val="Prrafodelista"/>
        <w:numPr>
          <w:ilvl w:val="1"/>
          <w:numId w:val="2"/>
        </w:numPr>
        <w:tabs>
          <w:tab w:val="left" w:pos="1391"/>
        </w:tabs>
        <w:spacing w:before="122" w:line="251" w:lineRule="exact"/>
        <w:ind w:left="1391" w:hanging="248"/>
      </w:pPr>
      <w:r>
        <w:t>Mantener</w:t>
      </w:r>
      <w:r>
        <w:rPr>
          <w:spacing w:val="-10"/>
        </w:rPr>
        <w:t xml:space="preserve"> </w:t>
      </w:r>
      <w:r>
        <w:t>confidencialidad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spacing w:val="-2"/>
        </w:rPr>
        <w:t>proyecto.</w:t>
      </w:r>
    </w:p>
    <w:p w:rsidR="00D80B13" w:rsidRDefault="00FB3A17">
      <w:pPr>
        <w:pStyle w:val="Prrafodelista"/>
        <w:numPr>
          <w:ilvl w:val="1"/>
          <w:numId w:val="2"/>
        </w:numPr>
        <w:tabs>
          <w:tab w:val="left" w:pos="1391"/>
        </w:tabs>
        <w:spacing w:line="251" w:lineRule="exact"/>
        <w:ind w:left="1391" w:hanging="248"/>
      </w:pPr>
      <w:r>
        <w:t>Asistir</w:t>
      </w:r>
      <w:r>
        <w:rPr>
          <w:spacing w:val="-8"/>
        </w:rPr>
        <w:t xml:space="preserve"> </w:t>
      </w:r>
      <w:r>
        <w:t>obligatoriamente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planeadas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residencia.</w:t>
      </w:r>
    </w:p>
    <w:p w:rsidR="00D80B13" w:rsidRDefault="00D80B13">
      <w:pPr>
        <w:pStyle w:val="Textoindependiente"/>
        <w:spacing w:before="4"/>
      </w:pPr>
    </w:p>
    <w:p w:rsidR="00D80B13" w:rsidRDefault="00FB3A17">
      <w:pPr>
        <w:pStyle w:val="Textoindependiente"/>
        <w:spacing w:line="237" w:lineRule="auto"/>
        <w:ind w:left="576" w:right="284" w:hanging="284"/>
        <w:jc w:val="both"/>
        <w:rPr>
          <w:rFonts w:ascii="Arial" w:hAnsi="Arial"/>
          <w:b/>
        </w:rPr>
      </w:pPr>
      <w:r>
        <w:t>3.- Será requisito para la acreditación de la residencia profesional, la elaboración de un informe final del proyecto realizado. El residente dispondrá de 15 días a partir de la fecha en que concluyó las actividades prácticas de su proyecto, para presentar</w:t>
      </w:r>
      <w:r>
        <w:t xml:space="preserve"> el informe a la Jefatura de Estudios Profesionales, así como entregar una copia del mismo a </w:t>
      </w:r>
      <w:r>
        <w:rPr>
          <w:rFonts w:ascii="Arial" w:hAnsi="Arial"/>
          <w:b/>
        </w:rPr>
        <w:t>“LA EMPRESA”.</w:t>
      </w:r>
    </w:p>
    <w:p w:rsidR="00D80B13" w:rsidRDefault="00D80B13">
      <w:pPr>
        <w:pStyle w:val="Textoindependiente"/>
        <w:spacing w:before="1"/>
        <w:rPr>
          <w:rFonts w:ascii="Arial"/>
          <w:b/>
        </w:rPr>
      </w:pPr>
    </w:p>
    <w:p w:rsidR="00D80B13" w:rsidRDefault="00FB3A17">
      <w:pPr>
        <w:pStyle w:val="Textoindependiente"/>
        <w:spacing w:before="1" w:line="242" w:lineRule="auto"/>
        <w:ind w:left="576" w:right="287" w:hanging="284"/>
        <w:jc w:val="both"/>
      </w:pPr>
      <w:r>
        <w:t xml:space="preserve">4.- </w:t>
      </w:r>
      <w:r>
        <w:rPr>
          <w:rFonts w:ascii="Arial" w:hAnsi="Arial"/>
          <w:b/>
        </w:rPr>
        <w:t xml:space="preserve">“LA EMPRESA” </w:t>
      </w:r>
      <w:r>
        <w:t xml:space="preserve">designa al(a) C. </w:t>
      </w:r>
      <w:r>
        <w:rPr>
          <w:color w:val="FF0000"/>
        </w:rPr>
        <w:t>Lic. Julián Godínez Figueroa</w:t>
      </w:r>
      <w:r>
        <w:t xml:space="preserve">, que ocupa el cargo de </w:t>
      </w:r>
      <w:r>
        <w:rPr>
          <w:color w:val="FF0000"/>
        </w:rPr>
        <w:t>Jefe de Departamento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Tecnologías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Información</w:t>
      </w:r>
      <w:r>
        <w:t>,</w:t>
      </w:r>
      <w:r>
        <w:rPr>
          <w:spacing w:val="-13"/>
        </w:rPr>
        <w:t xml:space="preserve"> </w:t>
      </w:r>
      <w:r>
        <w:rPr>
          <w:color w:val="FF0000"/>
        </w:rPr>
        <w:t>correo</w:t>
      </w:r>
      <w:r>
        <w:rPr>
          <w:color w:val="FF0000"/>
          <w:spacing w:val="-11"/>
        </w:rPr>
        <w:t xml:space="preserve"> </w:t>
      </w:r>
      <w:hyperlink r:id="rId10">
        <w:r>
          <w:rPr>
            <w:color w:val="FF0000"/>
          </w:rPr>
          <w:t>soporte@superpapelera.com.mx</w:t>
        </w:r>
      </w:hyperlink>
      <w:r>
        <w:rPr>
          <w:color w:val="FF0000"/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guiar y/o</w:t>
      </w:r>
      <w:r>
        <w:rPr>
          <w:spacing w:val="-10"/>
        </w:rPr>
        <w:t xml:space="preserve"> </w:t>
      </w:r>
      <w:r>
        <w:t>supervisar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desarrolladas</w:t>
      </w:r>
      <w:r>
        <w:rPr>
          <w:spacing w:val="-11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alumno(a)</w:t>
      </w:r>
      <w:r>
        <w:rPr>
          <w:spacing w:val="-12"/>
        </w:rPr>
        <w:t xml:space="preserve"> </w:t>
      </w:r>
      <w:r>
        <w:t>residente.</w:t>
      </w:r>
      <w:r>
        <w:rPr>
          <w:spacing w:val="-10"/>
        </w:rPr>
        <w:t xml:space="preserve"> </w:t>
      </w:r>
      <w:r>
        <w:t>Asimismo,</w:t>
      </w:r>
      <w:r>
        <w:rPr>
          <w:spacing w:val="-10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 xml:space="preserve">responsable de llevar el registro del tiempo dedicado y colaborará en la </w:t>
      </w:r>
      <w:r>
        <w:t>evaluación del mismo.</w:t>
      </w:r>
    </w:p>
    <w:p w:rsidR="00D80B13" w:rsidRDefault="00FB3A17">
      <w:pPr>
        <w:pStyle w:val="Textoindependiente"/>
        <w:spacing w:before="245" w:line="244" w:lineRule="auto"/>
        <w:ind w:left="576" w:right="294" w:hanging="284"/>
        <w:jc w:val="both"/>
      </w:pPr>
      <w:r>
        <w:t xml:space="preserve">5.- </w:t>
      </w:r>
      <w:r>
        <w:rPr>
          <w:rFonts w:ascii="Arial" w:hAnsi="Arial"/>
          <w:b/>
        </w:rPr>
        <w:t xml:space="preserve">“LA EMPRESA” </w:t>
      </w:r>
      <w:r>
        <w:t>acuerda otorgar un apoyo económico de $</w:t>
      </w:r>
      <w:r>
        <w:rPr>
          <w:color w:val="FF0000"/>
        </w:rPr>
        <w:t xml:space="preserve">0.00 </w:t>
      </w:r>
      <w:r>
        <w:t>al(a) alumno(a) residente, para cubrir los gastos inherentes al desarrollo de sus funciones de la Residencia Profesional.</w:t>
      </w:r>
    </w:p>
    <w:p w:rsidR="00D80B13" w:rsidRDefault="00FB3A17">
      <w:pPr>
        <w:pStyle w:val="Textoindependiente"/>
        <w:spacing w:before="243" w:line="242" w:lineRule="auto"/>
        <w:ind w:left="576" w:right="289" w:hanging="284"/>
        <w:jc w:val="both"/>
      </w:pPr>
      <w:r>
        <w:rPr>
          <w:sz w:val="24"/>
        </w:rPr>
        <w:t xml:space="preserve">6.- </w:t>
      </w:r>
      <w:r>
        <w:rPr>
          <w:rFonts w:ascii="Arial" w:hAnsi="Arial"/>
          <w:b/>
        </w:rPr>
        <w:t>“LA EMPRESA”</w:t>
      </w:r>
      <w:r>
        <w:t xml:space="preserve">, proporcionará toda la información requerida y facilidades al(a) alumno(a) residente, para la realización del proyecto propuesto, cuyo plan de trabajo ha sido autorizado previamente. Asimismo, hará la inducción del(a) alumno(a) residente a </w:t>
      </w:r>
      <w:r>
        <w:rPr>
          <w:rFonts w:ascii="Arial" w:hAnsi="Arial"/>
          <w:b/>
        </w:rPr>
        <w:t xml:space="preserve">“LA EMPRESA”, </w:t>
      </w:r>
      <w:r>
        <w:t>y</w:t>
      </w:r>
      <w:r>
        <w:t xml:space="preserve"> le proporcionará las instrucciones y equipo de seguridad necesarios.</w:t>
      </w:r>
    </w:p>
    <w:p w:rsidR="00D80B13" w:rsidRDefault="00FB3A17">
      <w:pPr>
        <w:pStyle w:val="Textoindependiente"/>
        <w:spacing w:before="246"/>
        <w:ind w:left="293" w:right="284"/>
        <w:jc w:val="both"/>
      </w:pPr>
      <w:r>
        <w:t>7.-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ITSLR</w:t>
      </w:r>
      <w:r>
        <w:rPr>
          <w:spacing w:val="-6"/>
        </w:rPr>
        <w:t xml:space="preserve"> </w:t>
      </w:r>
      <w:r>
        <w:t>designa</w:t>
      </w:r>
      <w:r>
        <w:rPr>
          <w:spacing w:val="-3"/>
        </w:rPr>
        <w:t xml:space="preserve"> </w:t>
      </w:r>
      <w:r>
        <w:t>al(a)</w:t>
      </w:r>
      <w:r>
        <w:rPr>
          <w:spacing w:val="-2"/>
        </w:rPr>
        <w:t xml:space="preserve"> </w:t>
      </w:r>
      <w:r>
        <w:t xml:space="preserve">C. </w:t>
      </w:r>
      <w:r>
        <w:rPr>
          <w:color w:val="FF0000"/>
        </w:rPr>
        <w:t>Ing.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(Nombre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docente Tec)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Academia</w:t>
      </w:r>
      <w:r>
        <w:rPr>
          <w:spacing w:val="-3"/>
        </w:rPr>
        <w:t xml:space="preserve"> </w:t>
      </w:r>
      <w:r>
        <w:t xml:space="preserve">de </w:t>
      </w:r>
      <w:r>
        <w:rPr>
          <w:color w:val="FF0000"/>
        </w:rPr>
        <w:t>Ingeniería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en Sistemas Computacionales</w:t>
      </w:r>
      <w:r>
        <w:t>, como profesor(a)</w:t>
      </w:r>
      <w:r>
        <w:rPr>
          <w:spacing w:val="-2"/>
        </w:rPr>
        <w:t xml:space="preserve"> </w:t>
      </w:r>
      <w:r>
        <w:t>asesor(a)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alumno(a)</w:t>
      </w:r>
      <w:r>
        <w:rPr>
          <w:spacing w:val="-2"/>
        </w:rPr>
        <w:t xml:space="preserve"> </w:t>
      </w:r>
      <w:r>
        <w:t xml:space="preserve">residente, quien </w:t>
      </w:r>
      <w:r>
        <w:t>tendrá bajo</w:t>
      </w:r>
      <w:r>
        <w:rPr>
          <w:spacing w:val="-3"/>
        </w:rPr>
        <w:t xml:space="preserve"> </w:t>
      </w:r>
      <w:r>
        <w:t>su responsabilidad las funciones siguientes:</w:t>
      </w:r>
    </w:p>
    <w:p w:rsidR="00D80B13" w:rsidRDefault="00D80B13">
      <w:pPr>
        <w:jc w:val="both"/>
        <w:sectPr w:rsidR="00D80B13">
          <w:pgSz w:w="12240" w:h="15840"/>
          <w:pgMar w:top="1780" w:right="840" w:bottom="1460" w:left="840" w:header="715" w:footer="1278" w:gutter="0"/>
          <w:cols w:space="720"/>
        </w:sectPr>
      </w:pPr>
    </w:p>
    <w:p w:rsidR="00D80B13" w:rsidRDefault="00FB3A17">
      <w:pPr>
        <w:pStyle w:val="Prrafodelista"/>
        <w:numPr>
          <w:ilvl w:val="0"/>
          <w:numId w:val="1"/>
        </w:numPr>
        <w:tabs>
          <w:tab w:val="left" w:pos="1357"/>
          <w:tab w:val="left" w:pos="1359"/>
        </w:tabs>
        <w:spacing w:before="235" w:line="242" w:lineRule="auto"/>
        <w:ind w:right="285"/>
      </w:pPr>
      <w:r>
        <w:lastRenderedPageBreak/>
        <w:t>Asesorar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alumnos</w:t>
      </w:r>
      <w:r>
        <w:rPr>
          <w:spacing w:val="31"/>
        </w:rPr>
        <w:t xml:space="preserve"> </w:t>
      </w:r>
      <w:r>
        <w:t>residentes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solución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problemas</w:t>
      </w:r>
      <w:r>
        <w:rPr>
          <w:spacing w:val="3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explicación</w:t>
      </w:r>
      <w:r>
        <w:rPr>
          <w:spacing w:val="2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temas relacionados con el avance del proyecto.</w:t>
      </w:r>
    </w:p>
    <w:p w:rsidR="00D80B13" w:rsidRDefault="00FB3A17">
      <w:pPr>
        <w:pStyle w:val="Prrafodelista"/>
        <w:numPr>
          <w:ilvl w:val="0"/>
          <w:numId w:val="1"/>
        </w:numPr>
        <w:tabs>
          <w:tab w:val="left" w:pos="1357"/>
        </w:tabs>
        <w:spacing w:line="247" w:lineRule="exact"/>
        <w:ind w:left="1357" w:hanging="359"/>
      </w:pPr>
      <w:r>
        <w:t>Supervisar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evaluar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realiza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trabajo.</w:t>
      </w:r>
    </w:p>
    <w:p w:rsidR="00D80B13" w:rsidRDefault="00FB3A17">
      <w:pPr>
        <w:pStyle w:val="Prrafodelista"/>
        <w:numPr>
          <w:ilvl w:val="0"/>
          <w:numId w:val="1"/>
        </w:numPr>
        <w:tabs>
          <w:tab w:val="left" w:pos="1359"/>
        </w:tabs>
        <w:spacing w:before="1"/>
        <w:ind w:right="296"/>
      </w:pPr>
      <w:r>
        <w:t>Analizar</w:t>
      </w:r>
      <w:r>
        <w:rPr>
          <w:spacing w:val="-9"/>
        </w:rPr>
        <w:t xml:space="preserve"> </w:t>
      </w:r>
      <w:r>
        <w:t>conjuntamente</w:t>
      </w:r>
      <w:r>
        <w:rPr>
          <w:spacing w:val="-10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residente,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evaluaciones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hagan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asesores</w:t>
      </w:r>
      <w:r>
        <w:rPr>
          <w:spacing w:val="-12"/>
        </w:rPr>
        <w:t xml:space="preserve"> </w:t>
      </w:r>
      <w:r>
        <w:t>externos respecto a su desempeño.</w:t>
      </w:r>
    </w:p>
    <w:p w:rsidR="00D80B13" w:rsidRDefault="00FB3A17">
      <w:pPr>
        <w:pStyle w:val="Prrafodelista"/>
        <w:numPr>
          <w:ilvl w:val="0"/>
          <w:numId w:val="1"/>
        </w:numPr>
        <w:tabs>
          <w:tab w:val="left" w:pos="1357"/>
          <w:tab w:val="left" w:pos="1359"/>
        </w:tabs>
        <w:ind w:right="303"/>
      </w:pPr>
      <w:r>
        <w:t>Modificar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ajustar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programas</w:t>
      </w:r>
      <w:r>
        <w:rPr>
          <w:spacing w:val="40"/>
        </w:rPr>
        <w:t xml:space="preserve"> </w:t>
      </w:r>
      <w:r>
        <w:t>iníciales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trabajo,</w:t>
      </w:r>
      <w:r>
        <w:rPr>
          <w:spacing w:val="40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requerido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adecuado desarrollo del proyecto.</w:t>
      </w:r>
    </w:p>
    <w:p w:rsidR="00D80B13" w:rsidRDefault="00FB3A17">
      <w:pPr>
        <w:pStyle w:val="Prrafodelista"/>
        <w:numPr>
          <w:ilvl w:val="0"/>
          <w:numId w:val="1"/>
        </w:numPr>
        <w:tabs>
          <w:tab w:val="left" w:pos="1357"/>
        </w:tabs>
        <w:spacing w:before="1"/>
        <w:ind w:left="1357" w:hanging="359"/>
      </w:pPr>
      <w:r>
        <w:t>Asesorar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residentes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elaboración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:rsidR="00D80B13" w:rsidRDefault="00FB3A17">
      <w:pPr>
        <w:pStyle w:val="Prrafodelista"/>
        <w:numPr>
          <w:ilvl w:val="0"/>
          <w:numId w:val="1"/>
        </w:numPr>
        <w:tabs>
          <w:tab w:val="left" w:pos="1359"/>
        </w:tabs>
        <w:spacing w:before="2"/>
      </w:pPr>
      <w:r>
        <w:t>Asignar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calificación</w:t>
      </w:r>
      <w:r>
        <w:rPr>
          <w:spacing w:val="-10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alumno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2"/>
        </w:rPr>
        <w:t>residencia.</w:t>
      </w:r>
    </w:p>
    <w:p w:rsidR="00D80B13" w:rsidRDefault="00FB3A17">
      <w:pPr>
        <w:pStyle w:val="Textoindependiente"/>
        <w:spacing w:before="251"/>
        <w:ind w:left="576" w:right="301" w:hanging="284"/>
        <w:jc w:val="both"/>
      </w:pPr>
      <w:r>
        <w:t>8.- El ITSLR proporcionará al(a) alumno(a) residente la afiliación al I.M.S.S. por me</w:t>
      </w:r>
      <w:r>
        <w:t>dio del cual se le brinda</w:t>
      </w:r>
      <w:r>
        <w:rPr>
          <w:spacing w:val="-5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Médico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estudiantes,</w:t>
      </w:r>
      <w:r>
        <w:rPr>
          <w:spacing w:val="-6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médica,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cualquier accidente que le ocurra al(a) alumno(a) durante el desarrollo de sus actividades académicas.</w:t>
      </w:r>
    </w:p>
    <w:p w:rsidR="00D80B13" w:rsidRDefault="00D80B13">
      <w:pPr>
        <w:pStyle w:val="Textoindependiente"/>
        <w:spacing w:before="3"/>
      </w:pPr>
    </w:p>
    <w:p w:rsidR="00D80B13" w:rsidRDefault="00FB3A17">
      <w:pPr>
        <w:pStyle w:val="Textoindependiente"/>
        <w:spacing w:line="237" w:lineRule="auto"/>
        <w:ind w:left="293" w:right="289"/>
      </w:pPr>
      <w:r>
        <w:t>9.-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previstos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convenio,</w:t>
      </w:r>
      <w:r>
        <w:rPr>
          <w:spacing w:val="-9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y resueltos</w:t>
      </w:r>
      <w:r>
        <w:rPr>
          <w:spacing w:val="-10"/>
        </w:rPr>
        <w:t xml:space="preserve"> </w:t>
      </w:r>
      <w:r>
        <w:t>por las partes firmantes.</w:t>
      </w:r>
    </w:p>
    <w:p w:rsidR="00D80B13" w:rsidRDefault="00D80B13">
      <w:pPr>
        <w:pStyle w:val="Textoindependiente"/>
        <w:spacing w:before="3"/>
      </w:pPr>
    </w:p>
    <w:p w:rsidR="00D80B13" w:rsidRDefault="00FB3A17">
      <w:pPr>
        <w:pStyle w:val="Textoindependiente"/>
        <w:tabs>
          <w:tab w:val="left" w:pos="5320"/>
          <w:tab w:val="left" w:pos="6333"/>
        </w:tabs>
        <w:ind w:left="293" w:right="289"/>
      </w:pPr>
      <w:r>
        <w:t>Las partes enteradas del</w:t>
      </w:r>
      <w:r>
        <w:rPr>
          <w:spacing w:val="22"/>
        </w:rPr>
        <w:t xml:space="preserve"> </w:t>
      </w:r>
      <w:r>
        <w:t>contenido</w:t>
      </w:r>
      <w:r>
        <w:rPr>
          <w:spacing w:val="25"/>
        </w:rPr>
        <w:t xml:space="preserve"> </w:t>
      </w:r>
      <w:r>
        <w:t>y alcance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cláusulas del presente</w:t>
      </w:r>
      <w:r>
        <w:rPr>
          <w:spacing w:val="25"/>
        </w:rPr>
        <w:t xml:space="preserve"> </w:t>
      </w:r>
      <w:r>
        <w:t>convenio,</w:t>
      </w:r>
      <w:r>
        <w:rPr>
          <w:spacing w:val="24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firman</w:t>
      </w:r>
      <w:r>
        <w:rPr>
          <w:spacing w:val="21"/>
        </w:rPr>
        <w:t xml:space="preserve"> </w:t>
      </w:r>
      <w:r>
        <w:t>por triplicado en la ciudad de Los Reyes, Michoacán.</w:t>
      </w:r>
      <w:r>
        <w:tab/>
      </w:r>
      <w:r>
        <w:rPr>
          <w:spacing w:val="-2"/>
        </w:rPr>
        <w:t>Febrero</w:t>
      </w:r>
      <w:r>
        <w:tab/>
        <w:t xml:space="preserve">de </w:t>
      </w:r>
      <w:r>
        <w:t>2024.</w:t>
      </w:r>
    </w:p>
    <w:p w:rsidR="00D80B13" w:rsidRDefault="00D80B13">
      <w:pPr>
        <w:pStyle w:val="Textoindependiente"/>
        <w:rPr>
          <w:sz w:val="20"/>
        </w:rPr>
      </w:pPr>
    </w:p>
    <w:p w:rsidR="00D80B13" w:rsidRDefault="00D80B13">
      <w:pPr>
        <w:pStyle w:val="Textoindependiente"/>
        <w:spacing w:before="102"/>
        <w:rPr>
          <w:sz w:val="20"/>
        </w:rPr>
      </w:pPr>
    </w:p>
    <w:tbl>
      <w:tblPr>
        <w:tblStyle w:val="TableNormal"/>
        <w:tblW w:w="0" w:type="auto"/>
        <w:tblInd w:w="684" w:type="dxa"/>
        <w:tblLayout w:type="fixed"/>
        <w:tblLook w:val="01E0" w:firstRow="1" w:lastRow="1" w:firstColumn="1" w:lastColumn="1" w:noHBand="0" w:noVBand="0"/>
      </w:tblPr>
      <w:tblGrid>
        <w:gridCol w:w="2567"/>
        <w:gridCol w:w="3703"/>
        <w:gridCol w:w="3158"/>
      </w:tblGrid>
      <w:tr w:rsidR="00D80B13">
        <w:trPr>
          <w:trHeight w:val="509"/>
        </w:trPr>
        <w:tc>
          <w:tcPr>
            <w:tcW w:w="2567" w:type="dxa"/>
          </w:tcPr>
          <w:p w:rsidR="00D80B13" w:rsidRDefault="00FB3A17">
            <w:pPr>
              <w:pStyle w:val="TableParagraph"/>
              <w:spacing w:line="247" w:lineRule="exact"/>
              <w:ind w:left="292"/>
              <w:rPr>
                <w:b/>
              </w:rPr>
            </w:pPr>
            <w:r>
              <w:rPr>
                <w:b/>
              </w:rPr>
              <w:t>POR 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EMPRESA</w:t>
            </w:r>
          </w:p>
        </w:tc>
        <w:tc>
          <w:tcPr>
            <w:tcW w:w="3703" w:type="dxa"/>
          </w:tcPr>
          <w:p w:rsidR="00D80B13" w:rsidRDefault="00FB3A17">
            <w:pPr>
              <w:pStyle w:val="TableParagraph"/>
              <w:spacing w:line="247" w:lineRule="exact"/>
              <w:ind w:left="1284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ITSLR</w:t>
            </w:r>
          </w:p>
        </w:tc>
        <w:tc>
          <w:tcPr>
            <w:tcW w:w="3158" w:type="dxa"/>
          </w:tcPr>
          <w:p w:rsidR="00D80B13" w:rsidRDefault="00FB3A17">
            <w:pPr>
              <w:pStyle w:val="TableParagraph"/>
              <w:spacing w:line="247" w:lineRule="exact"/>
              <w:ind w:left="365"/>
              <w:rPr>
                <w:b/>
              </w:rPr>
            </w:pPr>
            <w:r>
              <w:rPr>
                <w:b/>
              </w:rPr>
              <w:t>ALUMNO(A)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RESIDENTE</w:t>
            </w:r>
          </w:p>
        </w:tc>
      </w:tr>
      <w:tr w:rsidR="00D80B13">
        <w:trPr>
          <w:trHeight w:val="507"/>
        </w:trPr>
        <w:tc>
          <w:tcPr>
            <w:tcW w:w="2567" w:type="dxa"/>
            <w:tcBorders>
              <w:bottom w:val="single" w:sz="6" w:space="0" w:color="000000"/>
            </w:tcBorders>
          </w:tcPr>
          <w:p w:rsidR="00D80B13" w:rsidRDefault="00D80B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3" w:type="dxa"/>
          </w:tcPr>
          <w:p w:rsidR="00D80B13" w:rsidRDefault="00D80B13">
            <w:pPr>
              <w:pStyle w:val="TableParagraph"/>
              <w:rPr>
                <w:rFonts w:ascii="Arial MT"/>
                <w:sz w:val="20"/>
              </w:rPr>
            </w:pPr>
          </w:p>
          <w:p w:rsidR="00D80B13" w:rsidRDefault="00D80B13">
            <w:pPr>
              <w:pStyle w:val="TableParagraph"/>
              <w:spacing w:before="36" w:after="1"/>
              <w:rPr>
                <w:rFonts w:ascii="Arial MT"/>
                <w:sz w:val="20"/>
              </w:rPr>
            </w:pPr>
          </w:p>
          <w:p w:rsidR="00D80B13" w:rsidRDefault="00FB3A17">
            <w:pPr>
              <w:pStyle w:val="TableParagraph"/>
              <w:spacing w:line="20" w:lineRule="exact"/>
              <w:ind w:left="698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710055" cy="12700"/>
                      <wp:effectExtent l="9525" t="0" r="4444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055" cy="12700"/>
                                <a:chOff x="0" y="0"/>
                                <a:chExt cx="1710055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239"/>
                                  <a:ext cx="17100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055">
                                      <a:moveTo>
                                        <a:pt x="0" y="0"/>
                                      </a:moveTo>
                                      <a:lnTo>
                                        <a:pt x="1709605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55DBA" id="Group 5" o:spid="_x0000_s1026" style="width:134.65pt;height:1pt;mso-position-horizontal-relative:char;mso-position-vertical-relative:line" coordsize="171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ofdgIAALUFAAAOAAAAZHJzL2Uyb0RvYy54bWykVEtv2zAMvg/YfxB0X+1ka9IadYqhXYsB&#10;RVegGXZWZPmByZJGKXH670fRj7TptkPng0GJFB/fR/Lict9qtlPgG2tyPjtJOVNG2qIxVc6/r28+&#10;nHHmgzCF0NaonD8pzy9X799ddC5Tc1tbXShg6MT4rHM5r0NwWZJ4WatW+BPrlEFlaaEVAY9QJQWI&#10;Dr23Opmn6SLpLBQOrFTe4+11r+Qr8l+WSoZvZelVYDrnmFugP9B/E//J6kJkFQhXN3JIQ7whi1Y0&#10;BoNOrq5FEGwLzStXbSPBeluGE2nbxJZlIxXVgNXM0qNqbsFuHdVSZV3lJpgQ2iOc3uxW3u8egDVF&#10;zk85M6JFiigqO43QdK7K0OIW3KN7gL4+FO+s/OlRnRzr47k6GO9LaOMjLJPtCfOnCXO1D0zi5Ww5&#10;S9NTDC5RN5sv04ETWSNxr17J+ss/3yUi64NSalMqncPu8gcA/f8B+FgLp4gXH+EZAFwcAOzbadFD&#10;SDYRPwLUZ36A8o/oLOYfz/um/CtAUT3VKTK59eFWWQJa7O58QDX2YTFKoh4luTejCDgYcSQ0jUTg&#10;DEcCOMOR2PTRnQjxXXQVRdYdmIp3rd2ptSVtOCIJUztotXluNVum54sUuR7bAG17CxRiGCpsCo2X&#10;z4vThrKYf1qe0ah5q5viptE6puGh2lxpYDsRB52+AacXZg58uBa+7u1INZhpQ/080hM7ZmOLJ+S2&#10;w+2Qc/9rK0Bxpr8a7J64SkYBRmEzChD0laWFQwhhzPX+hwDHYvicB6T23o5NJLKRtQjCZBtfGvt5&#10;G2zZREqxoceMhgM2NEm0G1B6sXyen8nqsG1XvwEAAP//AwBQSwMEFAAGAAgAAAAhAMGZ6OnaAAAA&#10;AwEAAA8AAABkcnMvZG93bnJldi54bWxMj0FLw0AQhe+C/2EZwZvdpMWiMZtSinoqgq0g3qbZaRKa&#10;nQ3ZbZL+e0cvehne8Ib3vslXk2vVQH1oPBtIZwko4tLbhisDH/uXuwdQISJbbD2TgQsFWBXXVzlm&#10;1o/8TsMuVkpCOGRooI6xy7QOZU0Ow8x3xOIdfe8wytpX2vY4Srhr9TxJltphw9JQY0ebmsrT7uwM&#10;vI44rhfp87A9HTeXr/392+c2JWNub6b1E6hIU/w7hh98QYdCmA7+zDao1oA8En+nePPl4wLUQUQC&#10;usj1f/biGwAA//8DAFBLAQItABQABgAIAAAAIQC2gziS/gAAAOEBAAATAAAAAAAAAAAAAAAAAAAA&#10;AABbQ29udGVudF9UeXBlc10ueG1sUEsBAi0AFAAGAAgAAAAhADj9If/WAAAAlAEAAAsAAAAAAAAA&#10;AAAAAAAALwEAAF9yZWxzLy5yZWxzUEsBAi0AFAAGAAgAAAAhADkRSh92AgAAtQUAAA4AAAAAAAAA&#10;AAAAAAAALgIAAGRycy9lMm9Eb2MueG1sUEsBAi0AFAAGAAgAAAAhAMGZ6OnaAAAAAwEAAA8AAAAA&#10;AAAAAAAAAAAA0AQAAGRycy9kb3ducmV2LnhtbFBLBQYAAAAABAAEAPMAAADXBQAAAAA=&#10;">
                      <v:shape id="Graphic 6" o:spid="_x0000_s1027" style="position:absolute;top:62;width:17100;height:13;visibility:visible;mso-wrap-style:square;v-text-anchor:top" coordsize="1710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W35wwAAANoAAAAPAAAAZHJzL2Rvd25yZXYueG1sRI/RasJA&#10;FETfC/7DcoW+FN21oNjoKkVp0eJLUj/gkr0mwezdNLvR+PeuUPBxmJkzzHLd21pcqPWVYw2TsQJB&#10;nDtTcaHh+Ps1moPwAdlg7Zg03MjDejV4WWJi3JVTumShEBHCPkENZQhNIqXPS7Lox64hjt7JtRZD&#10;lG0hTYvXCLe1fFdqJi1WHBdKbGhTUn7OOqshVQf18/e9f9ue0953XR3m2+mH1q/D/nMBIlAfnuH/&#10;9s5omMHjSrwBcnUHAAD//wMAUEsBAi0AFAAGAAgAAAAhANvh9svuAAAAhQEAABMAAAAAAAAAAAAA&#10;AAAAAAAAAFtDb250ZW50X1R5cGVzXS54bWxQSwECLQAUAAYACAAAACEAWvQsW78AAAAVAQAACwAA&#10;AAAAAAAAAAAAAAAfAQAAX3JlbHMvLnJlbHNQSwECLQAUAAYACAAAACEArl1t+cMAAADaAAAADwAA&#10;AAAAAAAAAAAAAAAHAgAAZHJzL2Rvd25yZXYueG1sUEsFBgAAAAADAAMAtwAAAPcCAAAAAA==&#10;" path="m,l1709605,e" filled="f" strokeweight=".346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58" w:type="dxa"/>
          </w:tcPr>
          <w:p w:rsidR="00D80B13" w:rsidRDefault="00D80B13">
            <w:pPr>
              <w:pStyle w:val="TableParagraph"/>
              <w:rPr>
                <w:rFonts w:ascii="Arial MT"/>
                <w:sz w:val="20"/>
              </w:rPr>
            </w:pPr>
          </w:p>
          <w:p w:rsidR="00D80B13" w:rsidRDefault="00D80B13">
            <w:pPr>
              <w:pStyle w:val="TableParagraph"/>
              <w:spacing w:before="36" w:after="1"/>
              <w:rPr>
                <w:rFonts w:ascii="Arial MT"/>
                <w:sz w:val="20"/>
              </w:rPr>
            </w:pPr>
          </w:p>
          <w:p w:rsidR="00D80B13" w:rsidRDefault="00FB3A17">
            <w:pPr>
              <w:pStyle w:val="TableParagraph"/>
              <w:spacing w:line="20" w:lineRule="exact"/>
              <w:ind w:left="437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554480" cy="12700"/>
                      <wp:effectExtent l="9525" t="0" r="0" b="635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4480" cy="12700"/>
                                <a:chOff x="0" y="0"/>
                                <a:chExt cx="1554480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239"/>
                                  <a:ext cx="15544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4480">
                                      <a:moveTo>
                                        <a:pt x="0" y="0"/>
                                      </a:moveTo>
                                      <a:lnTo>
                                        <a:pt x="1554352" y="0"/>
                                      </a:lnTo>
                                    </a:path>
                                  </a:pathLst>
                                </a:custGeom>
                                <a:ln w="124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4A4F7" id="Group 7" o:spid="_x0000_s1026" style="width:122.4pt;height:1pt;mso-position-horizontal-relative:char;mso-position-vertical-relative:line" coordsize="155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eQcdgIAALUFAAAOAAAAZHJzL2Uyb0RvYy54bWykVEtv2zAMvg/YfxB0X5ykj2RGnGJo12JA&#10;0RZoh50VWX5gsqRRSpz++1H0I2267dD5YFAixcf3kVxd7BvNdgp8bU3GZ5MpZ8pIm9emzPj3p+tP&#10;S858ECYX2hqV8Wfl+cX644dV61I1t5XVuQKGToxPW5fxKgSXJomXlWqEn1inDCoLC40IeIQyyUG0&#10;6L3RyXw6PU9aC7kDK5X3eHvVKfma/BeFkuG+KLwKTGcccwv0B/pv4j9Zr0RagnBVLfs0xDuyaERt&#10;MOjo6koEwbZQv3HV1BKst0WYSNsktihqqagGrGY2ParmBuzWUS1l2pZuhAmhPcLp3W7l3e4BWJ1n&#10;fMGZEQ1SRFHZIkLTujJFixtwj+4BuvpQvLXyp0d1cqyP5/JgvC+giY+wTLYnzJ9HzNU+MImXs7Oz&#10;09MlUiNRN5svpj0nskLi3ryS1dd/vktE2gWl1MZUWofd5Q8A+v8D8LESThEvPsLTA4idPgDYtdOy&#10;g5BsIn4EqE99D+Uf0Tmfn3zumvKvAEX1WKdI5daHG2UJaLG79QHV2If5IIlqkOTeDCLgYMSR0DQS&#10;gTMcCeAMR2LTRXcixHfRVRRZe2Aq3jV2p54sacMRSZjaQavNS6vI9cnZnLOhDdC2s0AhhqHCxtB4&#10;+bI4bSiL+eliSaPmra7z61rrmIaHcnOpge1EHHT6epxemTnw4Ur4qrMjVW+mDfXzQE/smI3Nn5Hb&#10;FrdDxv2vrQDFmf5msHviKhkEGITNIEDQl5YWDiGEMZ/2PwQ4FsNnPCC1d3ZoIpEOrEUQRtv40tgv&#10;22CLOlKKDT1k1B+woUmi3YDSq+Xz8kxWh227/g0AAP//AwBQSwMEFAAGAAgAAAAhADEFsoDaAAAA&#10;AwEAAA8AAABkcnMvZG93bnJldi54bWxMj0FLw0AQhe+C/2EZwZvdpFaRmE0pRT0VwVYQb9PsNAnN&#10;zobsNkn/vaMXexlmeI8338uXk2vVQH1oPBtIZwko4tLbhisDn7vXuydQISJbbD2TgTMFWBbXVzlm&#10;1o/8QcM2VkpCOGRooI6xy7QOZU0Ow8x3xKIdfO8wytlX2vY4Srhr9TxJHrXDhuVDjR2tayqP25Mz&#10;8DbiuLpPX4bN8bA+f+8e3r82KRlzezOtnkFFmuK/GX7xBR0KYdr7E9ugWgNSJP5N0eaLhdTYy5KA&#10;LnJ9yV78AAAA//8DAFBLAQItABQABgAIAAAAIQC2gziS/gAAAOEBAAATAAAAAAAAAAAAAAAAAAAA&#10;AABbQ29udGVudF9UeXBlc10ueG1sUEsBAi0AFAAGAAgAAAAhADj9If/WAAAAlAEAAAsAAAAAAAAA&#10;AAAAAAAALwEAAF9yZWxzLy5yZWxzUEsBAi0AFAAGAAgAAAAhAHtN5Bx2AgAAtQUAAA4AAAAAAAAA&#10;AAAAAAAALgIAAGRycy9lMm9Eb2MueG1sUEsBAi0AFAAGAAgAAAAhADEFsoDaAAAAAwEAAA8AAAAA&#10;AAAAAAAAAAAA0AQAAGRycy9kb3ducmV2LnhtbFBLBQYAAAAABAAEAPMAAADXBQAAAAA=&#10;">
                      <v:shape id="Graphic 8" o:spid="_x0000_s1027" style="position:absolute;top:62;width:15544;height:13;visibility:visible;mso-wrap-style:square;v-text-anchor:top" coordsize="15544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51tvwAAANoAAAAPAAAAZHJzL2Rvd25yZXYueG1sRI9BawIx&#10;FITvgv8hPMGbm20PIutGWQoFsV60/QGPzWuydPOyTaK7/feNIHgcZr4Zpt5Prhc3CrHzrOClKEEQ&#10;t153bBR8fb6vNiBiQtbYeyYFfxRhv5vPaqy0H/lMt0syIpdwrFCBTWmopIytJYex8ANx9r59cJiy&#10;DEbqgGMud718Lcu1dNhxXrA40Jul9udydQo2R/SnD9fERkt7DL8jrbUhpZaLqdmCSDSlZ/hBH3Tm&#10;4H4l3wC5+wcAAP//AwBQSwECLQAUAAYACAAAACEA2+H2y+4AAACFAQAAEwAAAAAAAAAAAAAAAAAA&#10;AAAAW0NvbnRlbnRfVHlwZXNdLnhtbFBLAQItABQABgAIAAAAIQBa9CxbvwAAABUBAAALAAAAAAAA&#10;AAAAAAAAAB8BAABfcmVscy8ucmVsc1BLAQItABQABgAIAAAAIQD5d51tvwAAANoAAAAPAAAAAAAA&#10;AAAAAAAAAAcCAABkcnMvZG93bnJldi54bWxQSwUGAAAAAAMAAwC3AAAA8wIAAAAA&#10;" path="m,l1554352,e" filled="f" strokeweight=".346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80B13">
        <w:trPr>
          <w:trHeight w:val="474"/>
        </w:trPr>
        <w:tc>
          <w:tcPr>
            <w:tcW w:w="2567" w:type="dxa"/>
            <w:tcBorders>
              <w:top w:val="single" w:sz="6" w:space="0" w:color="000000"/>
            </w:tcBorders>
          </w:tcPr>
          <w:p w:rsidR="00D80B13" w:rsidRDefault="00FB3A17">
            <w:pPr>
              <w:pStyle w:val="TableParagraph"/>
              <w:spacing w:line="229" w:lineRule="exact"/>
              <w:ind w:right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LIC.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JUAN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  <w:spacing w:val="-4"/>
              </w:rPr>
              <w:t>JESÚS</w:t>
            </w:r>
          </w:p>
          <w:p w:rsidR="00D80B13" w:rsidRDefault="00FB3A17">
            <w:pPr>
              <w:pStyle w:val="TableParagraph"/>
              <w:spacing w:before="1" w:line="233" w:lineRule="exact"/>
              <w:ind w:right="1"/>
              <w:jc w:val="center"/>
              <w:rPr>
                <w:b/>
              </w:rPr>
            </w:pPr>
            <w:r>
              <w:rPr>
                <w:b/>
                <w:color w:val="FF0000"/>
              </w:rPr>
              <w:t>RODRIGUEZ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FIGUEROA</w:t>
            </w:r>
          </w:p>
        </w:tc>
        <w:tc>
          <w:tcPr>
            <w:tcW w:w="3703" w:type="dxa"/>
          </w:tcPr>
          <w:p w:rsidR="00D80B13" w:rsidRDefault="00FB3A17">
            <w:pPr>
              <w:pStyle w:val="TableParagraph"/>
              <w:spacing w:line="237" w:lineRule="exact"/>
              <w:ind w:left="387" w:right="6"/>
              <w:jc w:val="center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SEFERINO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MAGALLÁN</w:t>
            </w:r>
          </w:p>
          <w:p w:rsidR="00D80B13" w:rsidRDefault="00FB3A17">
            <w:pPr>
              <w:pStyle w:val="TableParagraph"/>
              <w:spacing w:before="1" w:line="233" w:lineRule="exact"/>
              <w:ind w:left="387"/>
              <w:jc w:val="center"/>
              <w:rPr>
                <w:b/>
              </w:rPr>
            </w:pPr>
            <w:r>
              <w:rPr>
                <w:b/>
                <w:spacing w:val="-2"/>
              </w:rPr>
              <w:t>CAMARENA</w:t>
            </w:r>
          </w:p>
        </w:tc>
        <w:tc>
          <w:tcPr>
            <w:tcW w:w="3158" w:type="dxa"/>
          </w:tcPr>
          <w:p w:rsidR="00D80B13" w:rsidRDefault="00FB3A17">
            <w:pPr>
              <w:pStyle w:val="TableParagraph"/>
              <w:spacing w:line="237" w:lineRule="exact"/>
              <w:ind w:left="221"/>
              <w:rPr>
                <w:b/>
              </w:rPr>
            </w:pPr>
            <w:r>
              <w:rPr>
                <w:b/>
                <w:color w:val="FF0000"/>
              </w:rPr>
              <w:t>C.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KARLA</w:t>
            </w:r>
            <w:r>
              <w:rPr>
                <w:b/>
                <w:color w:val="FF0000"/>
                <w:spacing w:val="-10"/>
              </w:rPr>
              <w:t xml:space="preserve"> </w:t>
            </w:r>
            <w:r>
              <w:rPr>
                <w:b/>
                <w:color w:val="FF0000"/>
              </w:rPr>
              <w:t>CRISTINA</w:t>
            </w:r>
            <w:r>
              <w:rPr>
                <w:b/>
                <w:color w:val="FF0000"/>
                <w:spacing w:val="-4"/>
              </w:rPr>
              <w:t xml:space="preserve"> MORA</w:t>
            </w:r>
          </w:p>
          <w:p w:rsidR="00D80B13" w:rsidRDefault="00FB3A17">
            <w:pPr>
              <w:pStyle w:val="TableParagraph"/>
              <w:spacing w:before="1" w:line="233" w:lineRule="exact"/>
              <w:ind w:left="1235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TINOCO</w:t>
            </w:r>
          </w:p>
        </w:tc>
      </w:tr>
    </w:tbl>
    <w:p w:rsidR="00D80B13" w:rsidRDefault="00D80B13">
      <w:pPr>
        <w:pStyle w:val="Textoindependiente"/>
        <w:spacing w:before="82"/>
        <w:rPr>
          <w:sz w:val="18"/>
        </w:rPr>
      </w:pPr>
    </w:p>
    <w:p w:rsidR="00D80B13" w:rsidRDefault="00FB3A17">
      <w:pPr>
        <w:spacing w:before="1"/>
        <w:ind w:left="293" w:right="285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color w:val="FF0000"/>
          <w:sz w:val="18"/>
        </w:rPr>
        <w:t>INSTRUCCIONES: TODO LO QUE ESTÁ EN ROJO LO VAS</w:t>
      </w:r>
      <w:r>
        <w:rPr>
          <w:rFonts w:ascii="Arial" w:hAnsi="Arial"/>
          <w:i/>
          <w:color w:val="FF0000"/>
          <w:spacing w:val="-1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A</w:t>
      </w:r>
      <w:r>
        <w:rPr>
          <w:rFonts w:ascii="Arial" w:hAnsi="Arial"/>
          <w:i/>
          <w:color w:val="FF0000"/>
          <w:spacing w:val="-1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SUSTITUIR POR</w:t>
      </w:r>
      <w:r>
        <w:rPr>
          <w:rFonts w:ascii="Arial" w:hAnsi="Arial"/>
          <w:i/>
          <w:color w:val="FF0000"/>
          <w:spacing w:val="-1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TU INFORMACIÓN</w:t>
      </w:r>
      <w:r>
        <w:rPr>
          <w:rFonts w:ascii="Arial" w:hAnsi="Arial"/>
          <w:i/>
          <w:color w:val="FF0000"/>
          <w:spacing w:val="-1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Y DEJAR</w:t>
      </w:r>
      <w:r>
        <w:rPr>
          <w:rFonts w:ascii="Arial" w:hAnsi="Arial"/>
          <w:i/>
          <w:color w:val="FF0000"/>
          <w:spacing w:val="-1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TEXTO EN NEGRO.</w:t>
      </w:r>
      <w:r>
        <w:rPr>
          <w:rFonts w:ascii="Arial" w:hAnsi="Arial"/>
          <w:i/>
          <w:color w:val="FF0000"/>
          <w:spacing w:val="40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(ESTE</w:t>
      </w:r>
      <w:r>
        <w:rPr>
          <w:rFonts w:ascii="Arial" w:hAnsi="Arial"/>
          <w:i/>
          <w:color w:val="FF0000"/>
          <w:spacing w:val="-9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ES</w:t>
      </w:r>
      <w:r>
        <w:rPr>
          <w:rFonts w:ascii="Arial" w:hAnsi="Arial"/>
          <w:i/>
          <w:color w:val="FF0000"/>
          <w:spacing w:val="-9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UN</w:t>
      </w:r>
      <w:r>
        <w:rPr>
          <w:rFonts w:ascii="Arial" w:hAnsi="Arial"/>
          <w:i/>
          <w:color w:val="FF0000"/>
          <w:spacing w:val="-10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EJEMPLO,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DESPUÉS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DE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ACTUALIZAR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CON</w:t>
      </w:r>
      <w:r>
        <w:rPr>
          <w:rFonts w:ascii="Arial" w:hAnsi="Arial"/>
          <w:i/>
          <w:color w:val="FF0000"/>
          <w:spacing w:val="-10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TUS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DATOS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BORRAR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ESTE</w:t>
      </w:r>
      <w:r>
        <w:rPr>
          <w:rFonts w:ascii="Arial" w:hAnsi="Arial"/>
          <w:i/>
          <w:color w:val="FF0000"/>
          <w:spacing w:val="-9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MSN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Y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TODO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LO</w:t>
      </w:r>
      <w:r>
        <w:rPr>
          <w:rFonts w:ascii="Arial" w:hAnsi="Arial"/>
          <w:i/>
          <w:color w:val="FF0000"/>
          <w:spacing w:val="-6"/>
          <w:sz w:val="18"/>
        </w:rPr>
        <w:t xml:space="preserve"> </w:t>
      </w:r>
      <w:r>
        <w:rPr>
          <w:rFonts w:ascii="Arial" w:hAnsi="Arial"/>
          <w:i/>
          <w:color w:val="FF0000"/>
          <w:sz w:val="18"/>
        </w:rPr>
        <w:t>QUE ESTÁ EN TEXTO ROJO)</w:t>
      </w:r>
    </w:p>
    <w:sectPr w:rsidR="00D80B13">
      <w:pgSz w:w="12240" w:h="15840"/>
      <w:pgMar w:top="1780" w:right="840" w:bottom="1460" w:left="840" w:header="715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17" w:rsidRDefault="00FB3A17">
      <w:r>
        <w:separator/>
      </w:r>
    </w:p>
  </w:endnote>
  <w:endnote w:type="continuationSeparator" w:id="0">
    <w:p w:rsidR="00FB3A17" w:rsidRDefault="00FB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13" w:rsidRDefault="00FB3A1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1313814</wp:posOffset>
              </wp:positionH>
              <wp:positionV relativeFrom="page">
                <wp:posOffset>9106995</wp:posOffset>
              </wp:positionV>
              <wp:extent cx="5753100" cy="2514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0B13" w:rsidRDefault="00FB3A17">
                          <w:pPr>
                            <w:spacing w:before="13" w:line="181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5A70AE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5A70AE">
                            <w:rPr>
                              <w:rFonts w:ascii="Arial" w:hAnsi="Arial"/>
                              <w:b/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:rsidR="00D80B13" w:rsidRDefault="00FB3A17">
                          <w:pPr>
                            <w:spacing w:line="181" w:lineRule="exact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CARR.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REYES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JACONA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KM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COL.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LIBERTAD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CP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60300</w:t>
                          </w:r>
                          <w:r>
                            <w:rPr>
                              <w:rFonts w:ascii="Times New Roman" w:hAnsi="Times New Roman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(354)5425170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5421632</w:t>
                          </w:r>
                          <w:r>
                            <w:rPr>
                              <w:rFonts w:ascii="Times New Roman" w:hAnsi="Times New Roman"/>
                              <w:spacing w:val="3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REYES,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MICH.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03.45pt;margin-top:717.1pt;width:453pt;height:19.8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oQRrAEAAEYDAAAOAAAAZHJzL2Uyb0RvYy54bWysUsFu2zAMvQ/oPwi6N7azpBuMOMXWYsOA&#10;YivQ7gNkWYqFWaIqKrHz96OUOC2227CLTJlPj++R3NxOdmAHFdCAa3i1KDlTTkJn3K7hP5+/XH/k&#10;DKNwnRjAqYYfFfLb7dW7zehrtYQehk4FRiQO69E3vI/R10WBsldW4AK8cpTUEKyIdA27ogtiJHY7&#10;FMuyvClGCJ0PIBUi/b0/Jfk282utZPyhNarIhoaTtpjPkM82ncV2I+pdEL438ixD/IMKK4yjoheq&#10;exEF2wfzF5U1MgCCjgsJtgCtjVTZA7mpyj/cPPXCq+yFmoP+0ib8f7Ty++ExMNM1fMWZE5ZG9Kym&#10;2MLEVqk5o8eaME+eUHH6DBMNORtF/wDyFxKkeIM5PUBCp2ZMOtj0JZuMHlL/j5eeUxEm6ef6w/p9&#10;VVJKUm65rlY3eSjF62sfMH5VYFkKGh5oplmBODxgTPVFPUPOYk71k6w4tVN2V81mWuiO5GWkkTcc&#10;X/YiKM6Gb456mvZjDsIctHMQ4nAHeYuSJQef9hG0yQJSpRPvWQANK+s6L1bahrf3jHpd/+1vAAAA&#10;//8DAFBLAwQUAAYACAAAACEAi5R4tuIAAAAOAQAADwAAAGRycy9kb3ducmV2LnhtbEyPwU7DMBBE&#10;70j8g7VI3KiTtLQlxKlQUcUBcWgBieM2XuKI2I5sN3X/HucEx515mp2pNlH3bCTnO2sE5LMMGJnG&#10;ys60Aj7ed3drYD6gkdhbQwIu5GFTX19VWEp7NnsaD6FlKcT4EgWoEIaSc98o0uhndiCTvG/rNIZ0&#10;upZLh+cUrnteZNmSa+xM+qBwoK2i5udw0gI+t8PuNX4pfBvv5ctzsdpfXBOFuL2JT4/AAsXwB8NU&#10;P1WHOnU62pORnvUCimz5kNBkLOaLAtiE5HmRtOOkreZr4HXF/8+ofwEAAP//AwBQSwECLQAUAAYA&#10;CAAAACEAtoM4kv4AAADhAQAAEwAAAAAAAAAAAAAAAAAAAAAAW0NvbnRlbnRfVHlwZXNdLnhtbFBL&#10;AQItABQABgAIAAAAIQA4/SH/1gAAAJQBAAALAAAAAAAAAAAAAAAAAC8BAABfcmVscy8ucmVsc1BL&#10;AQItABQABgAIAAAAIQD0doQRrAEAAEYDAAAOAAAAAAAAAAAAAAAAAC4CAABkcnMvZTJvRG9jLnht&#10;bFBLAQItABQABgAIAAAAIQCLlHi24gAAAA4BAAAPAAAAAAAAAAAAAAAAAAYEAABkcnMvZG93bnJl&#10;di54bWxQSwUGAAAAAAQABADzAAAAFQUAAAAA&#10;" filled="f" stroked="f">
              <v:path arrowok="t"/>
              <v:textbox inset="0,0,0,0">
                <w:txbxContent>
                  <w:p w:rsidR="00D80B13" w:rsidRDefault="00FB3A17">
                    <w:pPr>
                      <w:spacing w:before="13" w:line="181" w:lineRule="exact"/>
                      <w:ind w:right="18"/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5A70AE">
                      <w:rPr>
                        <w:rFonts w:ascii="Arial" w:hAnsi="Arial"/>
                        <w:b/>
                        <w:noProof/>
                        <w:sz w:val="16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fldChar w:fldCharType="separate"/>
                    </w:r>
                    <w:r w:rsidR="005A70AE">
                      <w:rPr>
                        <w:rFonts w:ascii="Arial" w:hAnsi="Arial"/>
                        <w:b/>
                        <w:noProof/>
                        <w:spacing w:val="-10"/>
                        <w:sz w:val="16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  <w:p w:rsidR="00D80B13" w:rsidRDefault="00FB3A17">
                    <w:pPr>
                      <w:spacing w:line="181" w:lineRule="exact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CARR.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REYES</w:t>
                    </w:r>
                    <w:r>
                      <w:rPr>
                        <w:rFonts w:ascii="Times New Roman" w:hAns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JACONA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KM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COL.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LIBERTAD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CP</w:t>
                    </w:r>
                    <w:r>
                      <w:rPr>
                        <w:rFonts w:ascii="Times New Roman" w:hAns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60300</w:t>
                    </w:r>
                    <w:r>
                      <w:rPr>
                        <w:rFonts w:ascii="Times New Roman" w:hAnsi="Times New Roman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TEL.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(354)5425170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5421632</w:t>
                    </w:r>
                    <w:r>
                      <w:rPr>
                        <w:rFonts w:ascii="Times New Roman" w:hAnsi="Times New Roman"/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REYES,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MICH.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17" w:rsidRDefault="00FB3A17">
      <w:r>
        <w:separator/>
      </w:r>
    </w:p>
  </w:footnote>
  <w:footnote w:type="continuationSeparator" w:id="0">
    <w:p w:rsidR="00FB3A17" w:rsidRDefault="00FB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B13" w:rsidRDefault="00FB3A17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568756</wp:posOffset>
              </wp:positionH>
              <wp:positionV relativeFrom="page">
                <wp:posOffset>451104</wp:posOffset>
              </wp:positionV>
              <wp:extent cx="6638290" cy="6826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8290" cy="682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68"/>
                            <w:gridCol w:w="6761"/>
                            <w:gridCol w:w="1696"/>
                          </w:tblGrid>
                          <w:tr w:rsidR="00D80B13">
                            <w:trPr>
                              <w:trHeight w:val="1055"/>
                            </w:trPr>
                            <w:tc>
                              <w:tcPr>
                                <w:tcW w:w="1868" w:type="dxa"/>
                              </w:tcPr>
                              <w:p w:rsidR="00D80B13" w:rsidRDefault="00D80B1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61" w:type="dxa"/>
                              </w:tcPr>
                              <w:p w:rsidR="00D80B13" w:rsidRDefault="00FB3A17">
                                <w:pPr>
                                  <w:pStyle w:val="TableParagraph"/>
                                  <w:ind w:left="931" w:right="391" w:hanging="533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Carta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Compromiso</w:t>
                                </w:r>
                                <w:r>
                                  <w:rPr>
                                    <w:b/>
                                    <w:spacing w:val="-1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1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36"/>
                                  </w:rPr>
                                  <w:t>Residencias Profesionales del SGI del G4</w:t>
                                </w:r>
                              </w:p>
                            </w:tc>
                            <w:tc>
                              <w:tcPr>
                                <w:tcW w:w="1696" w:type="dxa"/>
                              </w:tcPr>
                              <w:p w:rsidR="00D80B13" w:rsidRDefault="00D80B13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</w:tbl>
                        <w:p w:rsidR="00D80B13" w:rsidRDefault="00D80B13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8pt;margin-top:35.5pt;width:522.7pt;height:53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0ypgEAAD8DAAAOAAAAZHJzL2Uyb0RvYy54bWysUsGO0zAQvSPxD5bvNG0QUYmarhZWIKQV&#10;IO3uBziO3VjEHuNxm/TvGTtpdwU3tBdnnHl+897M7G4mO7CTCmjANXyzWnOmnITOuEPDnx6/vNty&#10;hlG4TgzgVMPPCvnN/u2b3ehrVUIPQ6cCIxKH9egb3sfo66JA2SsrcAVeOUpqCFZEuoZD0QUxErsd&#10;inK9rooRQucDSIVIf+/mJN9nfq2VjD+0RhXZ0HDSFvMZ8tmms9jvRH0IwvdGLjLEf6iwwjgqeqW6&#10;E1GwYzD/UFkjAyDouJJgC9DaSJU9kJvN+i83D73wKnuh5qC/tglfj1Z+P/0MzHQ0O86csDSiRzXF&#10;Fia2Sc0ZPdaEefCEitMnmBIwGUV/D/IXEqR4gZkfIKETZtLBpi/ZZPSQ+n++9pyKMEk/q+r9tvxI&#10;KUm5altW5YdUt3h+7QPGrwosS0HDA800KxCne4wz9AJZxMz1k6w4tdPiooXuTCZGmnXD8fdRBMXZ&#10;8M1RM9NiXIJwCdpLEOLwGfL6JC8Obo8RtMmVU4mZd6lMU8ral41Ka/DynlHPe7//AwAA//8DAFBL&#10;AwQUAAYACAAAACEA9R6GIN8AAAAKAQAADwAAAGRycy9kb3ducmV2LnhtbEyPwU7DMBBE70j8g7VI&#10;3KiTojQhxKlQUcUBcWgBiaMbmzgiXke2m7p/z/YEt1nNaPZNs052ZLP2YXAoIF9kwDR2Tg3YC/h4&#10;395VwEKUqOToUAs46wDr9vqqkbVyJ9zpeR97RiUYainAxDjVnIfOaCvDwk0ayft23spIp++58vJE&#10;5XbkyyxbcSsHpA9GTnpjdPezP1oBn5tp+5q+jHybC/XyvCx3Z98lIW5v0tMjsKhT/AvDBZ/QoSWm&#10;gzuiCmwUUD2sKCmgzGnSxc/vC1IHUmVVAG8b/n9C+wsAAP//AwBQSwECLQAUAAYACAAAACEAtoM4&#10;kv4AAADhAQAAEwAAAAAAAAAAAAAAAAAAAAAAW0NvbnRlbnRfVHlwZXNdLnhtbFBLAQItABQABgAI&#10;AAAAIQA4/SH/1gAAAJQBAAALAAAAAAAAAAAAAAAAAC8BAABfcmVscy8ucmVsc1BLAQItABQABgAI&#10;AAAAIQDIk00ypgEAAD8DAAAOAAAAAAAAAAAAAAAAAC4CAABkcnMvZTJvRG9jLnhtbFBLAQItABQA&#10;BgAIAAAAIQD1HoYg3wAAAAoBAAAPAAAAAAAAAAAAAAAAAAAEAABkcnMvZG93bnJldi54bWxQSwUG&#10;AAAAAAQABADzAAAADA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68"/>
                      <w:gridCol w:w="6761"/>
                      <w:gridCol w:w="1696"/>
                    </w:tblGrid>
                    <w:tr w:rsidR="00D80B13">
                      <w:trPr>
                        <w:trHeight w:val="1055"/>
                      </w:trPr>
                      <w:tc>
                        <w:tcPr>
                          <w:tcW w:w="1868" w:type="dxa"/>
                        </w:tcPr>
                        <w:p w:rsidR="00D80B13" w:rsidRDefault="00D80B1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6761" w:type="dxa"/>
                        </w:tcPr>
                        <w:p w:rsidR="00D80B13" w:rsidRDefault="00FB3A17">
                          <w:pPr>
                            <w:pStyle w:val="TableParagraph"/>
                            <w:ind w:left="931" w:right="391" w:hanging="533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Carta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Compromiso</w:t>
                          </w:r>
                          <w:r>
                            <w:rPr>
                              <w:b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Residencias Profesionales del SGI del G4</w:t>
                          </w:r>
                        </w:p>
                      </w:tc>
                      <w:tc>
                        <w:tcPr>
                          <w:tcW w:w="1696" w:type="dxa"/>
                        </w:tcPr>
                        <w:p w:rsidR="00D80B13" w:rsidRDefault="00D80B13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</w:tbl>
                  <w:p w:rsidR="00D80B13" w:rsidRDefault="00D80B13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487505920" behindDoc="1" locked="0" layoutInCell="1" allowOverlap="1">
          <wp:simplePos x="0" y="0"/>
          <wp:positionH relativeFrom="page">
            <wp:posOffset>679450</wp:posOffset>
          </wp:positionH>
          <wp:positionV relativeFrom="page">
            <wp:posOffset>457200</wp:posOffset>
          </wp:positionV>
          <wp:extent cx="1049020" cy="4470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90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6156959</wp:posOffset>
          </wp:positionH>
          <wp:positionV relativeFrom="page">
            <wp:posOffset>457200</wp:posOffset>
          </wp:positionV>
          <wp:extent cx="936980" cy="65405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698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3D6"/>
    <w:multiLevelType w:val="hybridMultilevel"/>
    <w:tmpl w:val="462A4C24"/>
    <w:lvl w:ilvl="0" w:tplc="8BF24876">
      <w:start w:val="1"/>
      <w:numFmt w:val="upperRoman"/>
      <w:lvlText w:val="%1."/>
      <w:lvlJc w:val="left"/>
      <w:pPr>
        <w:ind w:left="557" w:hanging="264"/>
        <w:jc w:val="left"/>
      </w:pPr>
      <w:rPr>
        <w:rFonts w:ascii="Arial" w:eastAsia="Arial" w:hAnsi="Arial" w:cs="Arial" w:hint="default"/>
        <w:b/>
        <w:bCs/>
        <w:i w:val="0"/>
        <w:iCs w:val="0"/>
        <w:spacing w:val="-5"/>
        <w:w w:val="100"/>
        <w:sz w:val="24"/>
        <w:szCs w:val="24"/>
        <w:lang w:val="es-ES" w:eastAsia="en-US" w:bidi="ar-SA"/>
      </w:rPr>
    </w:lvl>
    <w:lvl w:ilvl="1" w:tplc="3EF240A0">
      <w:start w:val="1"/>
      <w:numFmt w:val="lowerLetter"/>
      <w:lvlText w:val="%2."/>
      <w:lvlJc w:val="left"/>
      <w:pPr>
        <w:ind w:left="1392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9DAA2126">
      <w:numFmt w:val="bullet"/>
      <w:lvlText w:val="•"/>
      <w:lvlJc w:val="left"/>
      <w:pPr>
        <w:ind w:left="2417" w:hanging="250"/>
      </w:pPr>
      <w:rPr>
        <w:rFonts w:hint="default"/>
        <w:lang w:val="es-ES" w:eastAsia="en-US" w:bidi="ar-SA"/>
      </w:rPr>
    </w:lvl>
    <w:lvl w:ilvl="3" w:tplc="F850B3DC">
      <w:numFmt w:val="bullet"/>
      <w:lvlText w:val="•"/>
      <w:lvlJc w:val="left"/>
      <w:pPr>
        <w:ind w:left="3435" w:hanging="250"/>
      </w:pPr>
      <w:rPr>
        <w:rFonts w:hint="default"/>
        <w:lang w:val="es-ES" w:eastAsia="en-US" w:bidi="ar-SA"/>
      </w:rPr>
    </w:lvl>
    <w:lvl w:ilvl="4" w:tplc="8286D5D2">
      <w:numFmt w:val="bullet"/>
      <w:lvlText w:val="•"/>
      <w:lvlJc w:val="left"/>
      <w:pPr>
        <w:ind w:left="4453" w:hanging="250"/>
      </w:pPr>
      <w:rPr>
        <w:rFonts w:hint="default"/>
        <w:lang w:val="es-ES" w:eastAsia="en-US" w:bidi="ar-SA"/>
      </w:rPr>
    </w:lvl>
    <w:lvl w:ilvl="5" w:tplc="8F36A948">
      <w:numFmt w:val="bullet"/>
      <w:lvlText w:val="•"/>
      <w:lvlJc w:val="left"/>
      <w:pPr>
        <w:ind w:left="5471" w:hanging="250"/>
      </w:pPr>
      <w:rPr>
        <w:rFonts w:hint="default"/>
        <w:lang w:val="es-ES" w:eastAsia="en-US" w:bidi="ar-SA"/>
      </w:rPr>
    </w:lvl>
    <w:lvl w:ilvl="6" w:tplc="9EE8DAB6">
      <w:numFmt w:val="bullet"/>
      <w:lvlText w:val="•"/>
      <w:lvlJc w:val="left"/>
      <w:pPr>
        <w:ind w:left="6488" w:hanging="250"/>
      </w:pPr>
      <w:rPr>
        <w:rFonts w:hint="default"/>
        <w:lang w:val="es-ES" w:eastAsia="en-US" w:bidi="ar-SA"/>
      </w:rPr>
    </w:lvl>
    <w:lvl w:ilvl="7" w:tplc="170EC68E">
      <w:numFmt w:val="bullet"/>
      <w:lvlText w:val="•"/>
      <w:lvlJc w:val="left"/>
      <w:pPr>
        <w:ind w:left="7506" w:hanging="250"/>
      </w:pPr>
      <w:rPr>
        <w:rFonts w:hint="default"/>
        <w:lang w:val="es-ES" w:eastAsia="en-US" w:bidi="ar-SA"/>
      </w:rPr>
    </w:lvl>
    <w:lvl w:ilvl="8" w:tplc="C92ACD02">
      <w:numFmt w:val="bullet"/>
      <w:lvlText w:val="•"/>
      <w:lvlJc w:val="left"/>
      <w:pPr>
        <w:ind w:left="8524" w:hanging="250"/>
      </w:pPr>
      <w:rPr>
        <w:rFonts w:hint="default"/>
        <w:lang w:val="es-ES" w:eastAsia="en-US" w:bidi="ar-SA"/>
      </w:rPr>
    </w:lvl>
  </w:abstractNum>
  <w:abstractNum w:abstractNumId="1" w15:restartNumberingAfterBreak="0">
    <w:nsid w:val="6FB36CF7"/>
    <w:multiLevelType w:val="hybridMultilevel"/>
    <w:tmpl w:val="2D9051EC"/>
    <w:lvl w:ilvl="0" w:tplc="4FC25A7E">
      <w:start w:val="1"/>
      <w:numFmt w:val="lowerLetter"/>
      <w:lvlText w:val="%1."/>
      <w:lvlJc w:val="left"/>
      <w:pPr>
        <w:ind w:left="1359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14826FA">
      <w:numFmt w:val="bullet"/>
      <w:lvlText w:val="•"/>
      <w:lvlJc w:val="left"/>
      <w:pPr>
        <w:ind w:left="2280" w:hanging="361"/>
      </w:pPr>
      <w:rPr>
        <w:rFonts w:hint="default"/>
        <w:lang w:val="es-ES" w:eastAsia="en-US" w:bidi="ar-SA"/>
      </w:rPr>
    </w:lvl>
    <w:lvl w:ilvl="2" w:tplc="C374DAB6">
      <w:numFmt w:val="bullet"/>
      <w:lvlText w:val="•"/>
      <w:lvlJc w:val="left"/>
      <w:pPr>
        <w:ind w:left="3200" w:hanging="361"/>
      </w:pPr>
      <w:rPr>
        <w:rFonts w:hint="default"/>
        <w:lang w:val="es-ES" w:eastAsia="en-US" w:bidi="ar-SA"/>
      </w:rPr>
    </w:lvl>
    <w:lvl w:ilvl="3" w:tplc="1BE6BE2A">
      <w:numFmt w:val="bullet"/>
      <w:lvlText w:val="•"/>
      <w:lvlJc w:val="left"/>
      <w:pPr>
        <w:ind w:left="4120" w:hanging="361"/>
      </w:pPr>
      <w:rPr>
        <w:rFonts w:hint="default"/>
        <w:lang w:val="es-ES" w:eastAsia="en-US" w:bidi="ar-SA"/>
      </w:rPr>
    </w:lvl>
    <w:lvl w:ilvl="4" w:tplc="D556E4D0">
      <w:numFmt w:val="bullet"/>
      <w:lvlText w:val="•"/>
      <w:lvlJc w:val="left"/>
      <w:pPr>
        <w:ind w:left="5040" w:hanging="361"/>
      </w:pPr>
      <w:rPr>
        <w:rFonts w:hint="default"/>
        <w:lang w:val="es-ES" w:eastAsia="en-US" w:bidi="ar-SA"/>
      </w:rPr>
    </w:lvl>
    <w:lvl w:ilvl="5" w:tplc="B6CEAD2E">
      <w:numFmt w:val="bullet"/>
      <w:lvlText w:val="•"/>
      <w:lvlJc w:val="left"/>
      <w:pPr>
        <w:ind w:left="5960" w:hanging="361"/>
      </w:pPr>
      <w:rPr>
        <w:rFonts w:hint="default"/>
        <w:lang w:val="es-ES" w:eastAsia="en-US" w:bidi="ar-SA"/>
      </w:rPr>
    </w:lvl>
    <w:lvl w:ilvl="6" w:tplc="699860CE">
      <w:numFmt w:val="bullet"/>
      <w:lvlText w:val="•"/>
      <w:lvlJc w:val="left"/>
      <w:pPr>
        <w:ind w:left="6880" w:hanging="361"/>
      </w:pPr>
      <w:rPr>
        <w:rFonts w:hint="default"/>
        <w:lang w:val="es-ES" w:eastAsia="en-US" w:bidi="ar-SA"/>
      </w:rPr>
    </w:lvl>
    <w:lvl w:ilvl="7" w:tplc="530C8838">
      <w:numFmt w:val="bullet"/>
      <w:lvlText w:val="•"/>
      <w:lvlJc w:val="left"/>
      <w:pPr>
        <w:ind w:left="7800" w:hanging="361"/>
      </w:pPr>
      <w:rPr>
        <w:rFonts w:hint="default"/>
        <w:lang w:val="es-ES" w:eastAsia="en-US" w:bidi="ar-SA"/>
      </w:rPr>
    </w:lvl>
    <w:lvl w:ilvl="8" w:tplc="506E22D4">
      <w:numFmt w:val="bullet"/>
      <w:lvlText w:val="•"/>
      <w:lvlJc w:val="left"/>
      <w:pPr>
        <w:ind w:left="872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13"/>
    <w:rsid w:val="005A70AE"/>
    <w:rsid w:val="00D80B13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03A1B-30DD-493F-904F-3850B4E0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293" w:hanging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59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erpape2021@hotmail.com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oporte@superpapelera.com.m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Usuario de Windows</cp:lastModifiedBy>
  <cp:revision>2</cp:revision>
  <dcterms:created xsi:type="dcterms:W3CDTF">2024-02-07T20:11:00Z</dcterms:created>
  <dcterms:modified xsi:type="dcterms:W3CDTF">2024-02-07T20:11:00Z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www.ilovepdf.com</vt:lpwstr>
  </property>
</Properties>
</file>